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附件一</w:t>
      </w:r>
    </w:p>
    <w:p>
      <w:pPr>
        <w:rPr>
          <w:rFonts w:hint="eastAsia"/>
          <w:sz w:val="44"/>
          <w:szCs w:val="52"/>
          <w:lang w:eastAsia="zh-CN"/>
        </w:rPr>
      </w:pPr>
    </w:p>
    <w:p>
      <w:pPr>
        <w:jc w:val="center"/>
        <w:rPr>
          <w:rFonts w:hint="eastAsia"/>
          <w:sz w:val="44"/>
          <w:szCs w:val="52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52"/>
          <w:lang w:eastAsia="zh-CN"/>
        </w:rPr>
        <w:t>校企人才共育对接会暨2024届毕业生线下供需见面会申请表</w:t>
      </w:r>
    </w:p>
    <w:tbl>
      <w:tblPr>
        <w:tblStyle w:val="3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675"/>
        <w:gridCol w:w="2495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参会单位名称</w:t>
            </w:r>
          </w:p>
        </w:tc>
        <w:tc>
          <w:tcPr>
            <w:tcW w:w="2675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495" w:type="dxa"/>
          </w:tcPr>
          <w:p>
            <w:pPr>
              <w:rPr>
                <w:rFonts w:hint="default"/>
                <w:sz w:val="44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单位所属行业</w:t>
            </w:r>
          </w:p>
        </w:tc>
        <w:tc>
          <w:tcPr>
            <w:tcW w:w="2675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495" w:type="dxa"/>
          </w:tcPr>
          <w:p>
            <w:pPr>
              <w:rPr>
                <w:rFonts w:hint="default"/>
                <w:sz w:val="44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单位人数</w:t>
            </w:r>
          </w:p>
        </w:tc>
        <w:tc>
          <w:tcPr>
            <w:tcW w:w="2675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单位联系人/职务/电话/邮箱</w:t>
            </w:r>
          </w:p>
        </w:tc>
        <w:tc>
          <w:tcPr>
            <w:tcW w:w="2495" w:type="dxa"/>
          </w:tcPr>
          <w:p>
            <w:pPr>
              <w:rPr>
                <w:rFonts w:hint="default"/>
                <w:sz w:val="44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2" w:hRule="atLeast"/>
        </w:trPr>
        <w:tc>
          <w:tcPr>
            <w:tcW w:w="9978" w:type="dxa"/>
            <w:gridSpan w:val="4"/>
          </w:tcPr>
          <w:p>
            <w:pP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公司简介、招聘岗位专业人数及薪酬待遇等，附加营业执照。海报尺寸120cm宽*90cm高。</w:t>
            </w:r>
          </w:p>
        </w:tc>
      </w:tr>
    </w:tbl>
    <w:p>
      <w:pPr>
        <w:rPr>
          <w:rFonts w:hint="default"/>
          <w:sz w:val="44"/>
          <w:szCs w:val="52"/>
          <w:lang w:val="en-US" w:eastAsia="zh-CN"/>
        </w:rPr>
      </w:pPr>
    </w:p>
    <w:sectPr>
      <w:pgSz w:w="11906" w:h="16838"/>
      <w:pgMar w:top="930" w:right="952" w:bottom="930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ZDk2M2ZkMzYwZDM4NzkxZWI3NzZkNjAwMjZkZWYifQ=="/>
  </w:docVars>
  <w:rsids>
    <w:rsidRoot w:val="00000000"/>
    <w:rsid w:val="1F061EC6"/>
    <w:rsid w:val="3F5129A6"/>
    <w:rsid w:val="7157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2024-04-29T02:10:00Z</dcterms:created>
  <dc:creator>Administrator</dc:creator>
  <cp:lastModifiedBy>张媚</cp:lastModifiedBy>
  <dcterms:modified xsi:type="dcterms:W3CDTF">2024-06-01T11:29:08Z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E5C386D64909465AA50B1AED14E3D6EE_12</vt:lpwstr>
  </property>
</Properties>
</file>